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8" w:rsidRPr="007428F8" w:rsidRDefault="007428F8" w:rsidP="007428F8">
      <w:pPr>
        <w:rPr>
          <w:rFonts w:ascii="Arial Unicode MS" w:eastAsia="Arial Unicode MS" w:hAnsi="Arial Unicode MS" w:cs="Arial Unicode MS"/>
          <w:rtl/>
        </w:rPr>
      </w:pPr>
      <w:bookmarkStart w:id="0" w:name="_GoBack"/>
      <w:bookmarkEnd w:id="0"/>
    </w:p>
    <w:p w:rsidR="007428F8" w:rsidRPr="007428F8" w:rsidRDefault="007428F8" w:rsidP="007428F8">
      <w:pPr>
        <w:bidi w:val="0"/>
        <w:rPr>
          <w:rFonts w:ascii="Arial Unicode MS" w:eastAsia="Arial Unicode MS" w:hAnsi="Arial Unicode MS" w:cs="Arial Unicode MS"/>
        </w:rPr>
      </w:pPr>
      <w:r w:rsidRPr="007428F8">
        <w:rPr>
          <w:rFonts w:ascii="Arial Unicode MS" w:eastAsia="Arial Unicode MS" w:hAnsi="Arial Unicode MS" w:cs="Arial Unicode MS"/>
          <w:rtl/>
        </w:rPr>
        <w:t>8/2017</w:t>
      </w:r>
    </w:p>
    <w:p w:rsidR="007428F8" w:rsidRPr="007428F8" w:rsidRDefault="007428F8" w:rsidP="007428F8">
      <w:pPr>
        <w:rPr>
          <w:rFonts w:ascii="Arial Unicode MS" w:eastAsia="Arial Unicode MS" w:hAnsi="Arial Unicode MS" w:cs="Arial Unicode MS"/>
          <w:rtl/>
        </w:rPr>
      </w:pPr>
    </w:p>
    <w:p w:rsidR="00BB16E6" w:rsidRPr="007428F8" w:rsidRDefault="00BB16E6" w:rsidP="007428F8">
      <w:pPr>
        <w:rPr>
          <w:rFonts w:ascii="Arial Unicode MS" w:eastAsia="Arial Unicode MS" w:hAnsi="Arial Unicode MS" w:cs="Arial Unicode MS"/>
          <w:rtl/>
        </w:rPr>
      </w:pPr>
    </w:p>
    <w:p w:rsidR="007428F8" w:rsidRDefault="007428F8" w:rsidP="007428F8">
      <w:pPr>
        <w:jc w:val="center"/>
        <w:rPr>
          <w:rFonts w:ascii="Arial Unicode MS" w:eastAsia="Arial Unicode MS" w:hAnsi="Arial Unicode MS" w:cs="Arial Unicode MS"/>
          <w:b/>
          <w:bCs/>
          <w:u w:val="single"/>
          <w:rtl/>
        </w:rPr>
      </w:pPr>
      <w:r w:rsidRPr="007428F8">
        <w:rPr>
          <w:rFonts w:ascii="Arial Unicode MS" w:eastAsia="Arial Unicode MS" w:hAnsi="Arial Unicode MS" w:cs="Arial Unicode MS"/>
          <w:rtl/>
        </w:rPr>
        <w:t xml:space="preserve">הנדון: </w:t>
      </w:r>
      <w:r w:rsidRPr="007428F8">
        <w:rPr>
          <w:rFonts w:ascii="Arial Unicode MS" w:eastAsia="Arial Unicode MS" w:hAnsi="Arial Unicode MS" w:cs="Arial Unicode MS"/>
          <w:b/>
          <w:bCs/>
          <w:u w:val="single"/>
          <w:rtl/>
        </w:rPr>
        <w:t>תקופת בחירה (אלקטיב) לסטודנטים לרפואה</w:t>
      </w:r>
    </w:p>
    <w:p w:rsidR="00CE02A4" w:rsidRPr="007428F8" w:rsidRDefault="00CE02A4" w:rsidP="007428F8">
      <w:pPr>
        <w:jc w:val="center"/>
        <w:rPr>
          <w:rFonts w:ascii="Arial Unicode MS" w:eastAsia="Arial Unicode MS" w:hAnsi="Arial Unicode MS" w:cs="Arial Unicode MS"/>
          <w:b/>
          <w:bCs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u w:val="single"/>
          <w:rtl/>
        </w:rPr>
        <w:t>ריאות ילדים והמרכז לרפואת שינה</w:t>
      </w:r>
    </w:p>
    <w:p w:rsidR="007428F8" w:rsidRDefault="007428F8" w:rsidP="007428F8">
      <w:pPr>
        <w:rPr>
          <w:rFonts w:ascii="Arial Unicode MS" w:eastAsia="Arial Unicode MS" w:hAnsi="Arial Unicode MS" w:cs="Arial Unicode MS"/>
          <w:rtl/>
        </w:rPr>
      </w:pPr>
    </w:p>
    <w:p w:rsidR="00BB16E6" w:rsidRPr="007428F8" w:rsidRDefault="00BB16E6" w:rsidP="007428F8">
      <w:pPr>
        <w:rPr>
          <w:rFonts w:ascii="Arial Unicode MS" w:eastAsia="Arial Unicode MS" w:hAnsi="Arial Unicode MS" w:cs="Arial Unicode MS"/>
          <w:rtl/>
        </w:rPr>
      </w:pPr>
    </w:p>
    <w:p w:rsidR="00CE66DF" w:rsidRDefault="009B1AA2" w:rsidP="007428F8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יחידת ריאות ילדים והמרכז לרפואת שינה מציעה תקופת אלקטיב מגוונת המשלבת קליניקה, מעבדה ופרוצדורות פולשניות.</w:t>
      </w:r>
    </w:p>
    <w:p w:rsidR="007428F8" w:rsidRPr="007428F8" w:rsidRDefault="00CE66DF" w:rsidP="00CE66DF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הדגש באלקטיב הוא על חשיפת הסטודנט לתחום ריאות ושינה תוך העמקת הידע התיאורטי ושילובו בעבודה המעשית. </w:t>
      </w:r>
      <w:r w:rsidR="009B1AA2">
        <w:rPr>
          <w:rFonts w:ascii="Arial Unicode MS" w:eastAsia="Arial Unicode MS" w:hAnsi="Arial Unicode MS" w:cs="Arial Unicode MS" w:hint="cs"/>
          <w:rtl/>
        </w:rPr>
        <w:t xml:space="preserve"> </w:t>
      </w:r>
    </w:p>
    <w:p w:rsidR="007428F8" w:rsidRDefault="007428F8" w:rsidP="007428F8">
      <w:pPr>
        <w:rPr>
          <w:rFonts w:ascii="Arial Unicode MS" w:eastAsia="Arial Unicode MS" w:hAnsi="Arial Unicode MS" w:cs="Arial Unicode MS"/>
          <w:rtl/>
        </w:rPr>
      </w:pPr>
    </w:p>
    <w:p w:rsidR="009B1AA2" w:rsidRDefault="009B1AA2" w:rsidP="009B1AA2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האלקטיב כולל את הנושאים הבאים:</w:t>
      </w:r>
    </w:p>
    <w:p w:rsidR="00BB16E6" w:rsidRDefault="00BB16E6" w:rsidP="009B1AA2">
      <w:pPr>
        <w:rPr>
          <w:rFonts w:ascii="Arial Unicode MS" w:eastAsia="Arial Unicode MS" w:hAnsi="Arial Unicode MS" w:cs="Arial Unicode MS"/>
          <w:rtl/>
        </w:rPr>
      </w:pPr>
    </w:p>
    <w:p w:rsidR="009B1AA2" w:rsidRPr="009B1AA2" w:rsidRDefault="009B1AA2" w:rsidP="009B1AA2">
      <w:pPr>
        <w:rPr>
          <w:rFonts w:ascii="Arial Unicode MS" w:eastAsia="Arial Unicode MS" w:hAnsi="Arial Unicode MS" w:cs="Arial Unicode MS"/>
          <w:b/>
          <w:bCs/>
          <w:rtl/>
        </w:rPr>
      </w:pPr>
      <w:r w:rsidRPr="009B1AA2">
        <w:rPr>
          <w:rFonts w:ascii="Arial Unicode MS" w:eastAsia="Arial Unicode MS" w:hAnsi="Arial Unicode MS" w:cs="Arial Unicode MS" w:hint="cs"/>
          <w:b/>
          <w:bCs/>
          <w:rtl/>
        </w:rPr>
        <w:t xml:space="preserve">ריאות ילדים  </w:t>
      </w:r>
    </w:p>
    <w:p w:rsidR="009B1AA2" w:rsidRPr="009B1AA2" w:rsidRDefault="009B1AA2" w:rsidP="009B1AA2">
      <w:pPr>
        <w:rPr>
          <w:rFonts w:ascii="Arial Unicode MS" w:eastAsia="Arial Unicode MS" w:hAnsi="Arial Unicode MS" w:cs="Arial Unicode MS"/>
          <w:u w:val="single"/>
          <w:rtl/>
        </w:rPr>
      </w:pPr>
      <w:r w:rsidRPr="009B1AA2">
        <w:rPr>
          <w:rFonts w:ascii="Arial Unicode MS" w:eastAsia="Arial Unicode MS" w:hAnsi="Arial Unicode MS" w:cs="Arial Unicode MS" w:hint="cs"/>
          <w:u w:val="single"/>
          <w:rtl/>
        </w:rPr>
        <w:t>קליניקה</w:t>
      </w:r>
    </w:p>
    <w:p w:rsidR="009B1AA2" w:rsidRDefault="009B1AA2" w:rsidP="009B1AA2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השתתפות בפעילות הקלינית השוטפת של רופאי הריאות במרפאה ובייעוצים </w:t>
      </w:r>
      <w:r w:rsidR="00EC28F8">
        <w:rPr>
          <w:rFonts w:ascii="Arial Unicode MS" w:eastAsia="Arial Unicode MS" w:hAnsi="Arial Unicode MS" w:cs="Arial Unicode MS" w:hint="cs"/>
          <w:rtl/>
        </w:rPr>
        <w:t xml:space="preserve">השוטפים </w:t>
      </w:r>
      <w:r>
        <w:rPr>
          <w:rFonts w:ascii="Arial Unicode MS" w:eastAsia="Arial Unicode MS" w:hAnsi="Arial Unicode MS" w:cs="Arial Unicode MS" w:hint="cs"/>
          <w:rtl/>
        </w:rPr>
        <w:t>ביחידות בית החולים (מחלקת ילדים, מחלקות כירורגיה ילדים, המטואונקולוגיה ילדים, תינוקות ופגים, טיפול נמרץ ילדים</w:t>
      </w:r>
      <w:r w:rsidR="00EC28F8">
        <w:rPr>
          <w:rFonts w:ascii="Arial Unicode MS" w:eastAsia="Arial Unicode MS" w:hAnsi="Arial Unicode MS" w:cs="Arial Unicode MS" w:hint="cs"/>
          <w:rtl/>
        </w:rPr>
        <w:t xml:space="preserve"> ומיון</w:t>
      </w:r>
      <w:r>
        <w:rPr>
          <w:rFonts w:ascii="Arial Unicode MS" w:eastAsia="Arial Unicode MS" w:hAnsi="Arial Unicode MS" w:cs="Arial Unicode MS" w:hint="cs"/>
          <w:rtl/>
        </w:rPr>
        <w:t>)</w:t>
      </w:r>
    </w:p>
    <w:p w:rsidR="00EC28F8" w:rsidRPr="00EC28F8" w:rsidRDefault="00EC28F8" w:rsidP="009B1AA2">
      <w:pPr>
        <w:rPr>
          <w:rFonts w:ascii="Arial Unicode MS" w:eastAsia="Arial Unicode MS" w:hAnsi="Arial Unicode MS" w:cs="Arial Unicode MS"/>
          <w:u w:val="single"/>
          <w:rtl/>
        </w:rPr>
      </w:pPr>
      <w:r w:rsidRPr="00EC28F8">
        <w:rPr>
          <w:rFonts w:ascii="Arial Unicode MS" w:eastAsia="Arial Unicode MS" w:hAnsi="Arial Unicode MS" w:cs="Arial Unicode MS" w:hint="cs"/>
          <w:u w:val="single"/>
          <w:rtl/>
        </w:rPr>
        <w:t>פרוצדורות</w:t>
      </w:r>
    </w:p>
    <w:p w:rsidR="00EC28F8" w:rsidRDefault="00EC28F8" w:rsidP="00CE02A4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השתתפות בברונכוסקופיות עם דגש על לימוד א</w:t>
      </w:r>
      <w:r w:rsidR="00CE02A4">
        <w:rPr>
          <w:rFonts w:ascii="Arial Unicode MS" w:eastAsia="Arial Unicode MS" w:hAnsi="Arial Unicode MS" w:cs="Arial Unicode MS" w:hint="cs"/>
          <w:rtl/>
        </w:rPr>
        <w:t>נטומיית מערכת הנשימה ופתולוגיות מבניות</w:t>
      </w:r>
    </w:p>
    <w:p w:rsidR="009B1AA2" w:rsidRDefault="009B1AA2" w:rsidP="009B1AA2">
      <w:pPr>
        <w:rPr>
          <w:rFonts w:ascii="Arial Unicode MS" w:eastAsia="Arial Unicode MS" w:hAnsi="Arial Unicode MS" w:cs="Arial Unicode MS"/>
          <w:u w:val="single"/>
          <w:rtl/>
        </w:rPr>
      </w:pPr>
      <w:r w:rsidRPr="009B1AA2">
        <w:rPr>
          <w:rFonts w:ascii="Arial Unicode MS" w:eastAsia="Arial Unicode MS" w:hAnsi="Arial Unicode MS" w:cs="Arial Unicode MS" w:hint="cs"/>
          <w:u w:val="single"/>
          <w:rtl/>
        </w:rPr>
        <w:t>תפקודי ריאות</w:t>
      </w:r>
    </w:p>
    <w:p w:rsidR="00EC28F8" w:rsidRDefault="00EC28F8" w:rsidP="009B1AA2">
      <w:pPr>
        <w:rPr>
          <w:rFonts w:ascii="Arial Unicode MS" w:eastAsia="Arial Unicode MS" w:hAnsi="Arial Unicode MS" w:cs="Arial Unicode MS"/>
          <w:rtl/>
        </w:rPr>
      </w:pPr>
      <w:r w:rsidRPr="00EC28F8">
        <w:rPr>
          <w:rFonts w:ascii="Arial Unicode MS" w:eastAsia="Arial Unicode MS" w:hAnsi="Arial Unicode MS" w:cs="Arial Unicode MS" w:hint="cs"/>
          <w:rtl/>
        </w:rPr>
        <w:t>התנסות מעשית בביצוע בדיקות תפקודי ריאות תוך דגש על הבנת הפיזיולוגיה של מערכת הנשימה בכלל ומערכת הנשימה בילדים בפרט</w:t>
      </w:r>
    </w:p>
    <w:p w:rsidR="00EC72DD" w:rsidRDefault="00EC72DD" w:rsidP="009B1AA2">
      <w:pPr>
        <w:rPr>
          <w:rFonts w:ascii="Arial Unicode MS" w:eastAsia="Arial Unicode MS" w:hAnsi="Arial Unicode MS" w:cs="Arial Unicode MS"/>
          <w:u w:val="single"/>
          <w:rtl/>
        </w:rPr>
      </w:pPr>
      <w:r w:rsidRPr="00EC72DD">
        <w:rPr>
          <w:rFonts w:ascii="Arial Unicode MS" w:eastAsia="Arial Unicode MS" w:hAnsi="Arial Unicode MS" w:cs="Arial Unicode MS" w:hint="cs"/>
          <w:u w:val="single"/>
          <w:rtl/>
        </w:rPr>
        <w:t>אקדמיה</w:t>
      </w:r>
    </w:p>
    <w:p w:rsidR="00EC72DD" w:rsidRDefault="00EC72DD" w:rsidP="009B1AA2">
      <w:pPr>
        <w:rPr>
          <w:rFonts w:ascii="Arial Unicode MS" w:eastAsia="Arial Unicode MS" w:hAnsi="Arial Unicode MS" w:cs="Arial Unicode MS"/>
          <w:rtl/>
        </w:rPr>
      </w:pPr>
      <w:r w:rsidRPr="00EC72DD">
        <w:rPr>
          <w:rFonts w:ascii="Arial Unicode MS" w:eastAsia="Arial Unicode MS" w:hAnsi="Arial Unicode MS" w:cs="Arial Unicode MS" w:hint="cs"/>
          <w:rtl/>
        </w:rPr>
        <w:t xml:space="preserve">השתתפות </w:t>
      </w:r>
      <w:r>
        <w:rPr>
          <w:rFonts w:ascii="Arial Unicode MS" w:eastAsia="Arial Unicode MS" w:hAnsi="Arial Unicode MS" w:cs="Arial Unicode MS" w:hint="cs"/>
          <w:rtl/>
        </w:rPr>
        <w:t>בישיבות צוות שבועיות הכוללות הצגת מטופלים מורכבים</w:t>
      </w:r>
    </w:p>
    <w:p w:rsidR="00EC72DD" w:rsidRDefault="00EC72DD" w:rsidP="009B1AA2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השתתפות ב </w:t>
      </w:r>
      <w:r>
        <w:rPr>
          <w:rFonts w:ascii="Arial Unicode MS" w:eastAsia="Arial Unicode MS" w:hAnsi="Arial Unicode MS" w:cs="Arial Unicode MS"/>
        </w:rPr>
        <w:t>Journal club</w:t>
      </w:r>
      <w:r>
        <w:rPr>
          <w:rFonts w:ascii="Arial Unicode MS" w:eastAsia="Arial Unicode MS" w:hAnsi="Arial Unicode MS" w:cs="Arial Unicode MS" w:hint="cs"/>
          <w:rtl/>
        </w:rPr>
        <w:t xml:space="preserve"> שבועי</w:t>
      </w:r>
    </w:p>
    <w:p w:rsidR="00EC72DD" w:rsidRDefault="00EC72DD" w:rsidP="009B1AA2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השתתפות בישיבות רנטגן שבועיות</w:t>
      </w:r>
    </w:p>
    <w:p w:rsidR="00EC72DD" w:rsidRDefault="00EC72DD" w:rsidP="009B1AA2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השתתפות בפעילות חטיבת בילדים </w:t>
      </w:r>
      <w:r>
        <w:rPr>
          <w:rFonts w:ascii="Arial Unicode MS" w:eastAsia="Arial Unicode MS" w:hAnsi="Arial Unicode MS" w:cs="Arial Unicode MS"/>
          <w:rtl/>
        </w:rPr>
        <w:t>–</w:t>
      </w:r>
      <w:r>
        <w:rPr>
          <w:rFonts w:ascii="Arial Unicode MS" w:eastAsia="Arial Unicode MS" w:hAnsi="Arial Unicode MS" w:cs="Arial Unicode MS" w:hint="cs"/>
          <w:rtl/>
        </w:rPr>
        <w:t xml:space="preserve"> הרצאות, </w:t>
      </w:r>
      <w:r>
        <w:rPr>
          <w:rFonts w:ascii="Arial Unicode MS" w:eastAsia="Arial Unicode MS" w:hAnsi="Arial Unicode MS" w:cs="Arial Unicode MS"/>
        </w:rPr>
        <w:t>JC</w:t>
      </w:r>
      <w:r>
        <w:rPr>
          <w:rFonts w:ascii="Arial Unicode MS" w:eastAsia="Arial Unicode MS" w:hAnsi="Arial Unicode MS" w:cs="Arial Unicode MS" w:hint="cs"/>
          <w:rtl/>
        </w:rPr>
        <w:t>, מקרים מלמדים</w:t>
      </w:r>
    </w:p>
    <w:p w:rsidR="00EC72DD" w:rsidRDefault="00EC72DD" w:rsidP="00EC72DD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BB16E6" w:rsidRDefault="00BB16E6" w:rsidP="00EC72DD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BB16E6" w:rsidRDefault="00BB16E6" w:rsidP="00EC72DD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BB16E6" w:rsidRDefault="00BB16E6" w:rsidP="00EC72DD">
      <w:pPr>
        <w:rPr>
          <w:rFonts w:ascii="Arial Unicode MS" w:eastAsia="Arial Unicode MS" w:hAnsi="Arial Unicode MS" w:cs="Arial Unicode MS"/>
          <w:b/>
          <w:bCs/>
          <w:rtl/>
        </w:rPr>
      </w:pPr>
    </w:p>
    <w:p w:rsidR="00EC72DD" w:rsidRPr="009B1AA2" w:rsidRDefault="00EC72DD" w:rsidP="00EC72DD">
      <w:pPr>
        <w:rPr>
          <w:rFonts w:ascii="Arial Unicode MS" w:eastAsia="Arial Unicode MS" w:hAnsi="Arial Unicode MS" w:cs="Arial Unicode MS"/>
          <w:b/>
          <w:bCs/>
          <w:rtl/>
        </w:rPr>
      </w:pPr>
      <w:r>
        <w:rPr>
          <w:rFonts w:ascii="Arial Unicode MS" w:eastAsia="Arial Unicode MS" w:hAnsi="Arial Unicode MS" w:cs="Arial Unicode MS" w:hint="cs"/>
          <w:b/>
          <w:bCs/>
          <w:rtl/>
        </w:rPr>
        <w:lastRenderedPageBreak/>
        <w:t>המרכז לרפואת שינה</w:t>
      </w:r>
    </w:p>
    <w:p w:rsidR="00EC72DD" w:rsidRPr="009B1AA2" w:rsidRDefault="00EC72DD" w:rsidP="00EC72DD">
      <w:pPr>
        <w:rPr>
          <w:rFonts w:ascii="Arial Unicode MS" w:eastAsia="Arial Unicode MS" w:hAnsi="Arial Unicode MS" w:cs="Arial Unicode MS"/>
          <w:u w:val="single"/>
          <w:rtl/>
        </w:rPr>
      </w:pPr>
      <w:r w:rsidRPr="009B1AA2">
        <w:rPr>
          <w:rFonts w:ascii="Arial Unicode MS" w:eastAsia="Arial Unicode MS" w:hAnsi="Arial Unicode MS" w:cs="Arial Unicode MS" w:hint="cs"/>
          <w:u w:val="single"/>
          <w:rtl/>
        </w:rPr>
        <w:t>קליניקה</w:t>
      </w:r>
    </w:p>
    <w:p w:rsidR="00EC72DD" w:rsidRDefault="00EC72DD" w:rsidP="00BB16E6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השתתפות </w:t>
      </w:r>
      <w:r w:rsidR="00BB16E6">
        <w:rPr>
          <w:rFonts w:ascii="Arial Unicode MS" w:eastAsia="Arial Unicode MS" w:hAnsi="Arial Unicode MS" w:cs="Arial Unicode MS" w:hint="cs"/>
          <w:rtl/>
        </w:rPr>
        <w:t>בפעילות הקלינית השוטפת</w:t>
      </w:r>
      <w:r>
        <w:rPr>
          <w:rFonts w:ascii="Arial Unicode MS" w:eastAsia="Arial Unicode MS" w:hAnsi="Arial Unicode MS" w:cs="Arial Unicode MS" w:hint="cs"/>
          <w:rtl/>
        </w:rPr>
        <w:t xml:space="preserve"> של רופאי השינה במרפאות שינה ילדים ושינה מבוגרים</w:t>
      </w:r>
    </w:p>
    <w:p w:rsidR="00EC72DD" w:rsidRPr="00EC28F8" w:rsidRDefault="00EC72DD" w:rsidP="00EC72DD">
      <w:pPr>
        <w:rPr>
          <w:rFonts w:ascii="Arial Unicode MS" w:eastAsia="Arial Unicode MS" w:hAnsi="Arial Unicode MS" w:cs="Arial Unicode MS"/>
          <w:u w:val="single"/>
          <w:rtl/>
        </w:rPr>
      </w:pPr>
      <w:r>
        <w:rPr>
          <w:rFonts w:ascii="Arial Unicode MS" w:eastAsia="Arial Unicode MS" w:hAnsi="Arial Unicode MS" w:cs="Arial Unicode MS" w:hint="cs"/>
          <w:u w:val="single"/>
          <w:rtl/>
        </w:rPr>
        <w:t>בדיקות שינה</w:t>
      </w:r>
    </w:p>
    <w:p w:rsidR="0070529B" w:rsidRDefault="00EC72DD" w:rsidP="0070529B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לימוד פענוח בדיקות שינה תוך דגש על הבנת </w:t>
      </w:r>
      <w:r w:rsidR="00BB16E6">
        <w:rPr>
          <w:rFonts w:ascii="Arial Unicode MS" w:eastAsia="Arial Unicode MS" w:hAnsi="Arial Unicode MS" w:cs="Arial Unicode MS" w:hint="cs"/>
          <w:rtl/>
        </w:rPr>
        <w:t>שלבי השינה, פתולוגיות במב</w:t>
      </w:r>
      <w:r>
        <w:rPr>
          <w:rFonts w:ascii="Arial Unicode MS" w:eastAsia="Arial Unicode MS" w:hAnsi="Arial Unicode MS" w:cs="Arial Unicode MS" w:hint="cs"/>
          <w:rtl/>
        </w:rPr>
        <w:t>נה השינה, הפרעות נשימה בשינה וכו'</w:t>
      </w:r>
    </w:p>
    <w:p w:rsidR="0070529B" w:rsidRPr="0070529B" w:rsidRDefault="0070529B" w:rsidP="0070529B">
      <w:pPr>
        <w:rPr>
          <w:rFonts w:ascii="Arial Unicode MS" w:eastAsia="Arial Unicode MS" w:hAnsi="Arial Unicode MS" w:cs="Arial Unicode MS"/>
          <w:rtl/>
        </w:rPr>
      </w:pPr>
      <w:r w:rsidRPr="0070529B">
        <w:rPr>
          <w:rFonts w:ascii="Arial Unicode MS" w:eastAsia="Arial Unicode MS" w:hAnsi="Arial Unicode MS" w:cs="Arial Unicode MS"/>
          <w:rtl/>
        </w:rPr>
        <w:t>התנסות בקביעת שלבי שינה ואירועים נשימתיים בבדיקות השינה השונות.</w:t>
      </w:r>
    </w:p>
    <w:p w:rsidR="00EC72DD" w:rsidRPr="00EC28F8" w:rsidRDefault="00EC72DD" w:rsidP="00EC72DD">
      <w:pPr>
        <w:rPr>
          <w:rFonts w:ascii="Arial Unicode MS" w:eastAsia="Arial Unicode MS" w:hAnsi="Arial Unicode MS" w:cs="Arial Unicode MS"/>
          <w:u w:val="single"/>
          <w:rtl/>
        </w:rPr>
      </w:pPr>
      <w:r w:rsidRPr="00EC28F8">
        <w:rPr>
          <w:rFonts w:ascii="Arial Unicode MS" w:eastAsia="Arial Unicode MS" w:hAnsi="Arial Unicode MS" w:cs="Arial Unicode MS" w:hint="cs"/>
          <w:u w:val="single"/>
          <w:rtl/>
        </w:rPr>
        <w:t>פרוצדורות</w:t>
      </w:r>
    </w:p>
    <w:p w:rsidR="00EC72DD" w:rsidRDefault="00CE66DF" w:rsidP="00EC72DD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התנסות בהתאמת </w:t>
      </w:r>
      <w:r>
        <w:rPr>
          <w:rFonts w:ascii="Arial Unicode MS" w:eastAsia="Arial Unicode MS" w:hAnsi="Arial Unicode MS" w:cs="Arial Unicode MS"/>
        </w:rPr>
        <w:t>CPAP</w:t>
      </w:r>
      <w:r>
        <w:rPr>
          <w:rFonts w:ascii="Arial Unicode MS" w:eastAsia="Arial Unicode MS" w:hAnsi="Arial Unicode MS" w:cs="Arial Unicode MS" w:hint="cs"/>
          <w:rtl/>
        </w:rPr>
        <w:t xml:space="preserve"> עבור מבוגרים הסובלים מדום נשימה בשינה. </w:t>
      </w:r>
    </w:p>
    <w:p w:rsidR="00EC72DD" w:rsidRDefault="00EC72DD" w:rsidP="00EC72DD">
      <w:pPr>
        <w:rPr>
          <w:rFonts w:ascii="Arial Unicode MS" w:eastAsia="Arial Unicode MS" w:hAnsi="Arial Unicode MS" w:cs="Arial Unicode MS"/>
          <w:u w:val="single"/>
          <w:rtl/>
        </w:rPr>
      </w:pPr>
      <w:r w:rsidRPr="00EC72DD">
        <w:rPr>
          <w:rFonts w:ascii="Arial Unicode MS" w:eastAsia="Arial Unicode MS" w:hAnsi="Arial Unicode MS" w:cs="Arial Unicode MS" w:hint="cs"/>
          <w:u w:val="single"/>
          <w:rtl/>
        </w:rPr>
        <w:t>אקדמיה</w:t>
      </w:r>
    </w:p>
    <w:p w:rsidR="00EC72DD" w:rsidRDefault="00EC72DD" w:rsidP="00CE66DF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השתתפות ב </w:t>
      </w:r>
      <w:r>
        <w:rPr>
          <w:rFonts w:ascii="Arial Unicode MS" w:eastAsia="Arial Unicode MS" w:hAnsi="Arial Unicode MS" w:cs="Arial Unicode MS"/>
        </w:rPr>
        <w:t>Journal club</w:t>
      </w:r>
      <w:r>
        <w:rPr>
          <w:rFonts w:ascii="Arial Unicode MS" w:eastAsia="Arial Unicode MS" w:hAnsi="Arial Unicode MS" w:cs="Arial Unicode MS" w:hint="cs"/>
          <w:rtl/>
        </w:rPr>
        <w:t xml:space="preserve"> </w:t>
      </w:r>
    </w:p>
    <w:p w:rsidR="00EC72DD" w:rsidRPr="00EC72DD" w:rsidRDefault="00EC72DD" w:rsidP="00EC72DD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השתתפות בפעילות חטיבת בילדים </w:t>
      </w:r>
      <w:r>
        <w:rPr>
          <w:rFonts w:ascii="Arial Unicode MS" w:eastAsia="Arial Unicode MS" w:hAnsi="Arial Unicode MS" w:cs="Arial Unicode MS"/>
          <w:rtl/>
        </w:rPr>
        <w:t>–</w:t>
      </w:r>
      <w:r>
        <w:rPr>
          <w:rFonts w:ascii="Arial Unicode MS" w:eastAsia="Arial Unicode MS" w:hAnsi="Arial Unicode MS" w:cs="Arial Unicode MS" w:hint="cs"/>
          <w:rtl/>
        </w:rPr>
        <w:t xml:space="preserve"> הרצאות, </w:t>
      </w:r>
      <w:r>
        <w:rPr>
          <w:rFonts w:ascii="Arial Unicode MS" w:eastAsia="Arial Unicode MS" w:hAnsi="Arial Unicode MS" w:cs="Arial Unicode MS"/>
        </w:rPr>
        <w:t>JC</w:t>
      </w:r>
      <w:r>
        <w:rPr>
          <w:rFonts w:ascii="Arial Unicode MS" w:eastAsia="Arial Unicode MS" w:hAnsi="Arial Unicode MS" w:cs="Arial Unicode MS" w:hint="cs"/>
          <w:rtl/>
        </w:rPr>
        <w:t>, מקרים מלמדים</w:t>
      </w:r>
    </w:p>
    <w:p w:rsidR="00EC72DD" w:rsidRPr="00EC28F8" w:rsidRDefault="00EC72DD" w:rsidP="00EC72DD">
      <w:pPr>
        <w:rPr>
          <w:rFonts w:ascii="Arial Unicode MS" w:eastAsia="Arial Unicode MS" w:hAnsi="Arial Unicode MS" w:cs="Arial Unicode MS"/>
          <w:rtl/>
        </w:rPr>
      </w:pPr>
    </w:p>
    <w:p w:rsidR="00EC72DD" w:rsidRPr="00EC72DD" w:rsidRDefault="00EC72DD" w:rsidP="009B1AA2">
      <w:pPr>
        <w:rPr>
          <w:rFonts w:ascii="Arial Unicode MS" w:eastAsia="Arial Unicode MS" w:hAnsi="Arial Unicode MS" w:cs="Arial Unicode MS"/>
          <w:rtl/>
        </w:rPr>
      </w:pPr>
    </w:p>
    <w:p w:rsidR="00315F09" w:rsidRDefault="00BB16E6" w:rsidP="00DF6F06">
      <w:pPr>
        <w:rPr>
          <w:rFonts w:ascii="Arial Unicode MS" w:eastAsia="Arial Unicode MS" w:hAnsi="Arial Unicode MS" w:cs="Arial Unicode MS"/>
          <w:color w:val="000000"/>
          <w:rtl/>
        </w:rPr>
      </w:pPr>
      <w:r w:rsidRPr="00BB16E6">
        <w:rPr>
          <w:rFonts w:ascii="Arial Unicode MS" w:eastAsia="Arial Unicode MS" w:hAnsi="Arial Unicode MS" w:cs="Arial Unicode MS" w:hint="cs"/>
          <w:u w:val="single"/>
          <w:rtl/>
        </w:rPr>
        <w:t>עבור כל סטודנט תבנה תוכנית אלקטיב מותאמת</w:t>
      </w:r>
      <w:r>
        <w:rPr>
          <w:rFonts w:ascii="Arial Unicode MS" w:eastAsia="Arial Unicode MS" w:hAnsi="Arial Unicode MS" w:cs="Arial Unicode MS" w:hint="cs"/>
          <w:rtl/>
        </w:rPr>
        <w:t xml:space="preserve">. </w:t>
      </w:r>
    </w:p>
    <w:p w:rsidR="00BB16E6" w:rsidRDefault="00BB16E6" w:rsidP="00DF6F06">
      <w:pPr>
        <w:rPr>
          <w:rFonts w:ascii="Arial Unicode MS" w:eastAsia="Arial Unicode MS" w:hAnsi="Arial Unicode MS" w:cs="Arial Unicode MS"/>
          <w:color w:val="000000"/>
          <w:rtl/>
        </w:rPr>
      </w:pPr>
    </w:p>
    <w:p w:rsidR="00BB16E6" w:rsidRDefault="00BB16E6" w:rsidP="00BB16E6">
      <w:pPr>
        <w:autoSpaceDE w:val="0"/>
        <w:autoSpaceDN w:val="0"/>
        <w:adjustRightInd w:val="0"/>
        <w:spacing w:line="360" w:lineRule="auto"/>
        <w:rPr>
          <w:rFonts w:ascii="Cambria" w:hAnsi="Cambria" w:cs="Tahoma"/>
          <w:color w:val="000000"/>
          <w:rtl/>
        </w:rPr>
      </w:pPr>
    </w:p>
    <w:p w:rsidR="00BB16E6" w:rsidRPr="00BB16E6" w:rsidRDefault="00BB16E6" w:rsidP="00BB16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rtl/>
        </w:rPr>
      </w:pPr>
      <w:r w:rsidRPr="00BB16E6">
        <w:rPr>
          <w:rFonts w:ascii="Arial Unicode MS" w:eastAsia="Arial Unicode MS" w:hAnsi="Arial Unicode MS" w:cs="Arial Unicode MS"/>
          <w:rtl/>
        </w:rPr>
        <w:t>בברכה,</w:t>
      </w:r>
    </w:p>
    <w:p w:rsidR="00BB16E6" w:rsidRPr="00BB16E6" w:rsidRDefault="00BB16E6" w:rsidP="00BB16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rtl/>
        </w:rPr>
      </w:pPr>
    </w:p>
    <w:p w:rsidR="00BB16E6" w:rsidRPr="00BB16E6" w:rsidRDefault="00BB16E6" w:rsidP="00BB16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rtl/>
        </w:rPr>
      </w:pPr>
      <w:r w:rsidRPr="00BB16E6">
        <w:rPr>
          <w:rFonts w:ascii="Arial Unicode MS" w:eastAsia="Arial Unicode MS" w:hAnsi="Arial Unicode MS" w:cs="Arial Unicode MS"/>
          <w:rtl/>
        </w:rPr>
        <w:t>ד"ר מורן לביא</w:t>
      </w:r>
    </w:p>
    <w:p w:rsidR="00BB16E6" w:rsidRPr="00BB16E6" w:rsidRDefault="00BB16E6" w:rsidP="00BB16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rtl/>
        </w:rPr>
      </w:pPr>
      <w:r w:rsidRPr="00BB16E6">
        <w:rPr>
          <w:rFonts w:ascii="Arial Unicode MS" w:eastAsia="Arial Unicode MS" w:hAnsi="Arial Unicode MS" w:cs="Arial Unicode MS"/>
          <w:rtl/>
        </w:rPr>
        <w:t>מנהלת יחידת ריאות ילדים</w:t>
      </w:r>
    </w:p>
    <w:p w:rsidR="00BB16E6" w:rsidRPr="00BB16E6" w:rsidRDefault="00BB16E6" w:rsidP="00BB16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rtl/>
        </w:rPr>
      </w:pPr>
      <w:r w:rsidRPr="00BB16E6">
        <w:rPr>
          <w:rFonts w:ascii="Arial Unicode MS" w:eastAsia="Arial Unicode MS" w:hAnsi="Arial Unicode MS" w:cs="Arial Unicode MS"/>
          <w:rtl/>
        </w:rPr>
        <w:t>בי"ח דנה-דואק לילדים</w:t>
      </w:r>
    </w:p>
    <w:p w:rsidR="00BB16E6" w:rsidRPr="00BB16E6" w:rsidRDefault="00BB16E6" w:rsidP="00BB16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rtl/>
        </w:rPr>
      </w:pPr>
      <w:r w:rsidRPr="00BB16E6">
        <w:rPr>
          <w:rFonts w:ascii="Arial Unicode MS" w:eastAsia="Arial Unicode MS" w:hAnsi="Arial Unicode MS" w:cs="Arial Unicode MS"/>
          <w:rtl/>
        </w:rPr>
        <w:t>המרכז הרפואי תל אביב</w:t>
      </w:r>
    </w:p>
    <w:p w:rsidR="00BB16E6" w:rsidRPr="007428F8" w:rsidRDefault="00BB16E6" w:rsidP="00DF6F06">
      <w:pPr>
        <w:rPr>
          <w:rFonts w:ascii="Arial Unicode MS" w:eastAsia="Arial Unicode MS" w:hAnsi="Arial Unicode MS" w:cs="Arial Unicode MS"/>
          <w:color w:val="000000"/>
          <w:rtl/>
        </w:rPr>
      </w:pPr>
    </w:p>
    <w:sectPr w:rsidR="00BB16E6" w:rsidRPr="007428F8" w:rsidSect="0034575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192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D3" w:rsidRDefault="009C4CD3">
      <w:r>
        <w:separator/>
      </w:r>
    </w:p>
  </w:endnote>
  <w:endnote w:type="continuationSeparator" w:id="0">
    <w:p w:rsidR="009C4CD3" w:rsidRDefault="009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63" w:rsidRDefault="009C4CD3" w:rsidP="00164C69">
    <w:pPr>
      <w:pStyle w:val="a4"/>
      <w:spacing w:before="120" w:line="180" w:lineRule="atLeast"/>
      <w:rPr>
        <w:rFonts w:ascii="Arial" w:hAnsi="Arial" w:cs="Arial"/>
        <w:b/>
        <w:bCs/>
        <w:spacing w:val="-10"/>
        <w:w w:val="90"/>
        <w:sz w:val="22"/>
        <w:szCs w:val="22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54991" o:spid="_x0000_s2066" type="#_x0000_t75" style="position:absolute;left:0;text-align:left;margin-left:-84.7pt;margin-top:334.75pt;width:503.4pt;height:334.75pt;z-index:-251656192;mso-position-horizontal-relative:margin;mso-position-vertical-relative:margin" o:allowincell="f">
          <v:imagedata r:id="rId1" o:title="DANA-back2"/>
          <w10:wrap anchorx="margin" anchory="margin"/>
        </v:shape>
      </w:pict>
    </w:r>
  </w:p>
  <w:p w:rsidR="00626763" w:rsidRPr="00B3516A" w:rsidRDefault="00626763" w:rsidP="00426A0C">
    <w:pPr>
      <w:pStyle w:val="a4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w w:val="90"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טל': </w:t>
    </w:r>
    <w:r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03-6973975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Tel: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|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פקס: </w:t>
    </w:r>
    <w:r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03-6974634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Fax:</w:t>
    </w:r>
  </w:p>
  <w:p w:rsidR="00626763" w:rsidRDefault="00626763" w:rsidP="00426A0C">
    <w:pPr>
      <w:pStyle w:val="a4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טל: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8801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* |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| </w:t>
    </w:r>
    <w:hyperlink r:id="rId2" w:history="1">
      <w:r w:rsidRPr="00B3516A">
        <w:rPr>
          <w:rFonts w:asciiTheme="minorBidi" w:hAnsiTheme="minorBidi" w:cstheme="minorBidi"/>
          <w:b/>
          <w:bCs/>
          <w:color w:val="A6A6A6" w:themeColor="background1" w:themeShade="A6"/>
          <w:spacing w:val="-10"/>
          <w:w w:val="90"/>
        </w:rPr>
        <w:t>www.tasmc.org.il</w:t>
      </w:r>
    </w:hyperlink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רח' ויצמן 6, תל אביב, 6423906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6  Weizman St . Tel Aviv,</w:t>
    </w:r>
  </w:p>
  <w:sdt>
    <w:sdtPr>
      <w:rPr>
        <w:rtl/>
      </w:rPr>
      <w:id w:val="-109886574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color w:val="7F7F7F" w:themeColor="text1" w:themeTint="80"/>
        <w:sz w:val="18"/>
        <w:szCs w:val="18"/>
      </w:rPr>
    </w:sdtEndPr>
    <w:sdtContent>
      <w:sdt>
        <w:sdtPr>
          <w:rPr>
            <w:rFonts w:hint="cs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 w:hint="default"/>
            <w:color w:val="7F7F7F" w:themeColor="text1" w:themeTint="80"/>
            <w:sz w:val="18"/>
            <w:szCs w:val="18"/>
          </w:rPr>
        </w:sdtEndPr>
        <w:sdtContent>
          <w:p w:rsidR="00626763" w:rsidRDefault="00626763" w:rsidP="00315F09">
            <w:pPr>
              <w:pStyle w:val="a4"/>
              <w:jc w:val="center"/>
              <w:rPr>
                <w:rtl/>
              </w:rPr>
            </w:pPr>
          </w:p>
          <w:p w:rsidR="00626763" w:rsidRPr="0034575C" w:rsidRDefault="00626763" w:rsidP="00315F09">
            <w:pPr>
              <w:pStyle w:val="a4"/>
              <w:jc w:val="center"/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</w:rPr>
            </w:pP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עמוד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PAGE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6070AA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1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 מתוך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NUMPAGES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6070AA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2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D3" w:rsidRDefault="009C4CD3">
      <w:r>
        <w:separator/>
      </w:r>
    </w:p>
  </w:footnote>
  <w:footnote w:type="continuationSeparator" w:id="0">
    <w:p w:rsidR="009C4CD3" w:rsidRDefault="009C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63" w:rsidRDefault="009C4C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14364" o:spid="_x0000_s2068" type="#_x0000_t75" style="position:absolute;left:0;text-align:left;margin-left:0;margin-top:0;width:415.55pt;height:64.25pt;z-index:-251654144;mso-position-horizontal:center;mso-position-horizontal-relative:margin;mso-position-vertical:center;mso-position-vertical-relative:margin" o:allowincell="f">
          <v:imagedata r:id="rId1" o:title="DANA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63" w:rsidRDefault="009C4CD3" w:rsidP="00810E98">
    <w:pPr>
      <w:pStyle w:val="a3"/>
      <w:jc w:val="cent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14365" o:spid="_x0000_s2069" type="#_x0000_t75" style="position:absolute;left:0;text-align:left;margin-left:-33.3pt;margin-top:-130.75pt;width:484.15pt;height:74.9pt;z-index:-251653120;mso-position-horizontal-relative:margin;mso-position-vertical-relative:margin" o:allowincell="f">
          <v:imagedata r:id="rId1" o:title="DANA-Header"/>
          <w10:wrap anchorx="margin" anchory="margin"/>
        </v:shape>
      </w:pict>
    </w:r>
  </w:p>
  <w:tbl>
    <w:tblPr>
      <w:tblStyle w:val="a9"/>
      <w:bidiVisual/>
      <w:tblW w:w="97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820"/>
    </w:tblGrid>
    <w:tr w:rsidR="00626763" w:rsidRPr="00A87DDA" w:rsidTr="007366A0">
      <w:trPr>
        <w:trHeight w:val="385"/>
      </w:trPr>
      <w:tc>
        <w:tcPr>
          <w:tcW w:w="4961" w:type="dxa"/>
        </w:tcPr>
        <w:p w:rsidR="00626763" w:rsidRPr="00A87DDA" w:rsidRDefault="00626763" w:rsidP="004A10AD">
          <w:pPr>
            <w:pStyle w:val="a3"/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>היחידה לריאות ילדים</w:t>
          </w:r>
        </w:p>
      </w:tc>
      <w:tc>
        <w:tcPr>
          <w:tcW w:w="4820" w:type="dxa"/>
        </w:tcPr>
        <w:p w:rsidR="00626763" w:rsidRPr="00A87DDA" w:rsidRDefault="00626763" w:rsidP="007366A0">
          <w:pPr>
            <w:pStyle w:val="a3"/>
            <w:tabs>
              <w:tab w:val="clear" w:pos="4153"/>
              <w:tab w:val="clear" w:pos="8306"/>
              <w:tab w:val="left" w:pos="2565"/>
            </w:tabs>
            <w:bidi w:val="0"/>
            <w:ind w:right="-5798"/>
            <w:rPr>
              <w:rFonts w:asciiTheme="minorBidi" w:hAnsiTheme="minorBidi" w:cstheme="minorBidi"/>
              <w:b/>
              <w:bCs/>
              <w:color w:val="7F7F7F" w:themeColor="text1" w:themeTint="80"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</w:rPr>
            <w:t>Pediatric Pulmonology Unit</w:t>
          </w:r>
          <w:r w:rsidRPr="00A87DDA"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ab/>
          </w:r>
        </w:p>
      </w:tc>
    </w:tr>
    <w:tr w:rsidR="00626763" w:rsidRPr="00A87DDA" w:rsidTr="007366A0">
      <w:trPr>
        <w:trHeight w:val="385"/>
      </w:trPr>
      <w:tc>
        <w:tcPr>
          <w:tcW w:w="4961" w:type="dxa"/>
        </w:tcPr>
        <w:p w:rsidR="00626763" w:rsidRDefault="00626763" w:rsidP="00E11CD1">
          <w:pPr>
            <w:pStyle w:val="a3"/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>המעבדה לתפקודי ריאות ילדים</w:t>
          </w:r>
        </w:p>
      </w:tc>
      <w:tc>
        <w:tcPr>
          <w:tcW w:w="4820" w:type="dxa"/>
        </w:tcPr>
        <w:p w:rsidR="00626763" w:rsidRDefault="00626763" w:rsidP="00E11CD1">
          <w:pPr>
            <w:pStyle w:val="a3"/>
            <w:tabs>
              <w:tab w:val="clear" w:pos="4153"/>
              <w:tab w:val="clear" w:pos="8306"/>
              <w:tab w:val="left" w:pos="2565"/>
            </w:tabs>
            <w:bidi w:val="0"/>
            <w:ind w:right="-5798"/>
            <w:rPr>
              <w:rFonts w:asciiTheme="minorBidi" w:hAnsiTheme="minorBidi" w:cstheme="minorBidi"/>
              <w:b/>
              <w:bCs/>
              <w:color w:val="7F7F7F" w:themeColor="text1" w:themeTint="80"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</w:rPr>
            <w:t>Pediatric Pulmonology Function</w:t>
          </w:r>
        </w:p>
      </w:tc>
    </w:tr>
  </w:tbl>
  <w:p w:rsidR="00626763" w:rsidRDefault="00626763" w:rsidP="007366A0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63" w:rsidRDefault="009C4C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14363" o:spid="_x0000_s2067" type="#_x0000_t75" style="position:absolute;left:0;text-align:left;margin-left:0;margin-top:0;width:415.55pt;height:64.25pt;z-index:-251655168;mso-position-horizontal:center;mso-position-horizontal-relative:margin;mso-position-vertical:center;mso-position-vertical-relative:margin" o:allowincell="f">
          <v:imagedata r:id="rId1" o:title="DANA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9BC"/>
    <w:multiLevelType w:val="hybridMultilevel"/>
    <w:tmpl w:val="51B0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FA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07762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1B06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5664"/>
    <w:rsid w:val="0004568D"/>
    <w:rsid w:val="000456FB"/>
    <w:rsid w:val="00046166"/>
    <w:rsid w:val="00051853"/>
    <w:rsid w:val="0005196E"/>
    <w:rsid w:val="00051DFC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657"/>
    <w:rsid w:val="00073B39"/>
    <w:rsid w:val="000745ED"/>
    <w:rsid w:val="00074CA9"/>
    <w:rsid w:val="0007513D"/>
    <w:rsid w:val="00075B42"/>
    <w:rsid w:val="00075E08"/>
    <w:rsid w:val="0007624E"/>
    <w:rsid w:val="0007777A"/>
    <w:rsid w:val="0008018B"/>
    <w:rsid w:val="00081AF6"/>
    <w:rsid w:val="00082E95"/>
    <w:rsid w:val="000832B1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07A"/>
    <w:rsid w:val="00097341"/>
    <w:rsid w:val="00097635"/>
    <w:rsid w:val="0009777A"/>
    <w:rsid w:val="000A0BE1"/>
    <w:rsid w:val="000A21E6"/>
    <w:rsid w:val="000A21F2"/>
    <w:rsid w:val="000A2361"/>
    <w:rsid w:val="000A371E"/>
    <w:rsid w:val="000A3908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7B04"/>
    <w:rsid w:val="000C7C8E"/>
    <w:rsid w:val="000D0A5D"/>
    <w:rsid w:val="000D0CDC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75B6"/>
    <w:rsid w:val="000E7A03"/>
    <w:rsid w:val="000E7D3D"/>
    <w:rsid w:val="000F0FB3"/>
    <w:rsid w:val="000F1657"/>
    <w:rsid w:val="000F1D0D"/>
    <w:rsid w:val="000F2FA7"/>
    <w:rsid w:val="000F40F6"/>
    <w:rsid w:val="000F40FC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33F3"/>
    <w:rsid w:val="00114ADB"/>
    <w:rsid w:val="001157DF"/>
    <w:rsid w:val="00115E76"/>
    <w:rsid w:val="001160A8"/>
    <w:rsid w:val="001162D4"/>
    <w:rsid w:val="00116ED9"/>
    <w:rsid w:val="0011708F"/>
    <w:rsid w:val="00117118"/>
    <w:rsid w:val="00117A63"/>
    <w:rsid w:val="00120777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91A"/>
    <w:rsid w:val="00163D03"/>
    <w:rsid w:val="00164C69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A2242"/>
    <w:rsid w:val="001A2E9C"/>
    <w:rsid w:val="001A34BD"/>
    <w:rsid w:val="001A38C2"/>
    <w:rsid w:val="001A4F8C"/>
    <w:rsid w:val="001A586B"/>
    <w:rsid w:val="001A5CAD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259C"/>
    <w:rsid w:val="001D36E0"/>
    <w:rsid w:val="001D3746"/>
    <w:rsid w:val="001D397F"/>
    <w:rsid w:val="001D3B4F"/>
    <w:rsid w:val="001D3BE3"/>
    <w:rsid w:val="001D3E00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296C"/>
    <w:rsid w:val="001E310F"/>
    <w:rsid w:val="001E316F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77EA"/>
    <w:rsid w:val="00200767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F6"/>
    <w:rsid w:val="002343F6"/>
    <w:rsid w:val="0023448E"/>
    <w:rsid w:val="00236650"/>
    <w:rsid w:val="00236DDA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4FDC"/>
    <w:rsid w:val="00245003"/>
    <w:rsid w:val="00245F74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610EF"/>
    <w:rsid w:val="00261EA2"/>
    <w:rsid w:val="00263E75"/>
    <w:rsid w:val="002644F1"/>
    <w:rsid w:val="0026462A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0C8C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85A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A9C"/>
    <w:rsid w:val="002B6B49"/>
    <w:rsid w:val="002B6EBF"/>
    <w:rsid w:val="002B7942"/>
    <w:rsid w:val="002C0D5E"/>
    <w:rsid w:val="002C2925"/>
    <w:rsid w:val="002C3878"/>
    <w:rsid w:val="002C3EF0"/>
    <w:rsid w:val="002C43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792"/>
    <w:rsid w:val="00315C9E"/>
    <w:rsid w:val="00315F09"/>
    <w:rsid w:val="0031714A"/>
    <w:rsid w:val="00317BB4"/>
    <w:rsid w:val="00323849"/>
    <w:rsid w:val="00324263"/>
    <w:rsid w:val="00324CAC"/>
    <w:rsid w:val="003257AB"/>
    <w:rsid w:val="003258BA"/>
    <w:rsid w:val="00327299"/>
    <w:rsid w:val="00330867"/>
    <w:rsid w:val="00330E82"/>
    <w:rsid w:val="00331BCF"/>
    <w:rsid w:val="00331E8B"/>
    <w:rsid w:val="003324AD"/>
    <w:rsid w:val="003328C5"/>
    <w:rsid w:val="00333648"/>
    <w:rsid w:val="00335BF2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75C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B1B"/>
    <w:rsid w:val="00370A57"/>
    <w:rsid w:val="00370D76"/>
    <w:rsid w:val="00371EC4"/>
    <w:rsid w:val="003732A6"/>
    <w:rsid w:val="0037631C"/>
    <w:rsid w:val="003764F2"/>
    <w:rsid w:val="00376962"/>
    <w:rsid w:val="00377004"/>
    <w:rsid w:val="00377253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4129"/>
    <w:rsid w:val="003945A4"/>
    <w:rsid w:val="00394E64"/>
    <w:rsid w:val="00395146"/>
    <w:rsid w:val="003952FF"/>
    <w:rsid w:val="0039549A"/>
    <w:rsid w:val="003959C7"/>
    <w:rsid w:val="00397B90"/>
    <w:rsid w:val="00397DA2"/>
    <w:rsid w:val="003A0B93"/>
    <w:rsid w:val="003A18F1"/>
    <w:rsid w:val="003A233E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0F37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E17C4"/>
    <w:rsid w:val="003E242B"/>
    <w:rsid w:val="003E3B33"/>
    <w:rsid w:val="003E4607"/>
    <w:rsid w:val="003E5A1F"/>
    <w:rsid w:val="003E62B9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2B7"/>
    <w:rsid w:val="00406306"/>
    <w:rsid w:val="0040633C"/>
    <w:rsid w:val="0040638D"/>
    <w:rsid w:val="00407699"/>
    <w:rsid w:val="00407948"/>
    <w:rsid w:val="004114A7"/>
    <w:rsid w:val="004122F5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0C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4A68"/>
    <w:rsid w:val="0044531B"/>
    <w:rsid w:val="004469F9"/>
    <w:rsid w:val="00447AE1"/>
    <w:rsid w:val="004525DF"/>
    <w:rsid w:val="004525ED"/>
    <w:rsid w:val="00453684"/>
    <w:rsid w:val="00453824"/>
    <w:rsid w:val="00453AFA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6BCB"/>
    <w:rsid w:val="004801C7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DBB"/>
    <w:rsid w:val="004951D2"/>
    <w:rsid w:val="004960B6"/>
    <w:rsid w:val="00497067"/>
    <w:rsid w:val="0049756C"/>
    <w:rsid w:val="004A10AD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48F"/>
    <w:rsid w:val="0058394F"/>
    <w:rsid w:val="005855CC"/>
    <w:rsid w:val="00587775"/>
    <w:rsid w:val="00587A9F"/>
    <w:rsid w:val="00587FC7"/>
    <w:rsid w:val="0059053B"/>
    <w:rsid w:val="00591B12"/>
    <w:rsid w:val="00591DC0"/>
    <w:rsid w:val="0059207E"/>
    <w:rsid w:val="005945A7"/>
    <w:rsid w:val="005950BC"/>
    <w:rsid w:val="0059582D"/>
    <w:rsid w:val="00597FBC"/>
    <w:rsid w:val="005A0C9E"/>
    <w:rsid w:val="005A120B"/>
    <w:rsid w:val="005A128A"/>
    <w:rsid w:val="005A2A22"/>
    <w:rsid w:val="005A2BD8"/>
    <w:rsid w:val="005A3EBE"/>
    <w:rsid w:val="005A4410"/>
    <w:rsid w:val="005A78D1"/>
    <w:rsid w:val="005A7A90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C1B"/>
    <w:rsid w:val="00603B8E"/>
    <w:rsid w:val="006041B4"/>
    <w:rsid w:val="00605291"/>
    <w:rsid w:val="006070AA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1063"/>
    <w:rsid w:val="0062388D"/>
    <w:rsid w:val="00624147"/>
    <w:rsid w:val="00626763"/>
    <w:rsid w:val="006275BD"/>
    <w:rsid w:val="006308AA"/>
    <w:rsid w:val="00630C9E"/>
    <w:rsid w:val="00630F85"/>
    <w:rsid w:val="006344C3"/>
    <w:rsid w:val="006350DA"/>
    <w:rsid w:val="00635210"/>
    <w:rsid w:val="006359B4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2D86"/>
    <w:rsid w:val="00663599"/>
    <w:rsid w:val="00663E31"/>
    <w:rsid w:val="00664C2C"/>
    <w:rsid w:val="0066685B"/>
    <w:rsid w:val="006676A7"/>
    <w:rsid w:val="006712A8"/>
    <w:rsid w:val="0067170C"/>
    <w:rsid w:val="00671C3E"/>
    <w:rsid w:val="00673F5B"/>
    <w:rsid w:val="006768EA"/>
    <w:rsid w:val="006770E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E0308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6F84"/>
    <w:rsid w:val="006F7235"/>
    <w:rsid w:val="006F75A1"/>
    <w:rsid w:val="006F7F4A"/>
    <w:rsid w:val="00700D93"/>
    <w:rsid w:val="00701920"/>
    <w:rsid w:val="00702222"/>
    <w:rsid w:val="007023A7"/>
    <w:rsid w:val="00702F10"/>
    <w:rsid w:val="007042F6"/>
    <w:rsid w:val="0070529B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50E2"/>
    <w:rsid w:val="007355AD"/>
    <w:rsid w:val="0073605F"/>
    <w:rsid w:val="007366A0"/>
    <w:rsid w:val="007406D6"/>
    <w:rsid w:val="0074076E"/>
    <w:rsid w:val="007428F8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1D2"/>
    <w:rsid w:val="00773291"/>
    <w:rsid w:val="0077408F"/>
    <w:rsid w:val="0077449F"/>
    <w:rsid w:val="00774653"/>
    <w:rsid w:val="00775433"/>
    <w:rsid w:val="00775698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B74C1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5102"/>
    <w:rsid w:val="00805B9D"/>
    <w:rsid w:val="00805C8B"/>
    <w:rsid w:val="00806A2E"/>
    <w:rsid w:val="00807192"/>
    <w:rsid w:val="00810E98"/>
    <w:rsid w:val="00811440"/>
    <w:rsid w:val="0081391A"/>
    <w:rsid w:val="00813B55"/>
    <w:rsid w:val="00813C2F"/>
    <w:rsid w:val="00815053"/>
    <w:rsid w:val="00815A6A"/>
    <w:rsid w:val="00815C8C"/>
    <w:rsid w:val="00816C53"/>
    <w:rsid w:val="00816D5B"/>
    <w:rsid w:val="0081702E"/>
    <w:rsid w:val="00817588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66B"/>
    <w:rsid w:val="00862953"/>
    <w:rsid w:val="00862DC3"/>
    <w:rsid w:val="008632F8"/>
    <w:rsid w:val="008634D6"/>
    <w:rsid w:val="008639C8"/>
    <w:rsid w:val="00865260"/>
    <w:rsid w:val="00865C30"/>
    <w:rsid w:val="00865EB1"/>
    <w:rsid w:val="008663C5"/>
    <w:rsid w:val="008665A5"/>
    <w:rsid w:val="00867E4B"/>
    <w:rsid w:val="00867EF9"/>
    <w:rsid w:val="008719F9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F4F"/>
    <w:rsid w:val="0088166C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3D1A"/>
    <w:rsid w:val="0089421F"/>
    <w:rsid w:val="008945BD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2D85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79E3"/>
    <w:rsid w:val="00950059"/>
    <w:rsid w:val="009504DB"/>
    <w:rsid w:val="0095175B"/>
    <w:rsid w:val="00951797"/>
    <w:rsid w:val="00952943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15CD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6856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515C"/>
    <w:rsid w:val="009A6D17"/>
    <w:rsid w:val="009B00DF"/>
    <w:rsid w:val="009B06C4"/>
    <w:rsid w:val="009B1AA2"/>
    <w:rsid w:val="009B1DB6"/>
    <w:rsid w:val="009B2171"/>
    <w:rsid w:val="009B39F5"/>
    <w:rsid w:val="009B3B90"/>
    <w:rsid w:val="009B5F80"/>
    <w:rsid w:val="009B78FD"/>
    <w:rsid w:val="009C0975"/>
    <w:rsid w:val="009C0B82"/>
    <w:rsid w:val="009C1CA5"/>
    <w:rsid w:val="009C1E3C"/>
    <w:rsid w:val="009C2866"/>
    <w:rsid w:val="009C376D"/>
    <w:rsid w:val="009C3A4F"/>
    <w:rsid w:val="009C4AB9"/>
    <w:rsid w:val="009C4CD3"/>
    <w:rsid w:val="009C513E"/>
    <w:rsid w:val="009C5143"/>
    <w:rsid w:val="009C56C6"/>
    <w:rsid w:val="009C7974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3D4"/>
    <w:rsid w:val="00A455D6"/>
    <w:rsid w:val="00A459A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87DDA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FA7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0C8F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9B2"/>
    <w:rsid w:val="00AE536F"/>
    <w:rsid w:val="00AE59E6"/>
    <w:rsid w:val="00AE5A1B"/>
    <w:rsid w:val="00AE6E68"/>
    <w:rsid w:val="00AE7D7F"/>
    <w:rsid w:val="00AF0161"/>
    <w:rsid w:val="00AF0685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30A3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6728"/>
    <w:rsid w:val="00B27567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16A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685"/>
    <w:rsid w:val="00B71151"/>
    <w:rsid w:val="00B7324C"/>
    <w:rsid w:val="00B73575"/>
    <w:rsid w:val="00B73954"/>
    <w:rsid w:val="00B74048"/>
    <w:rsid w:val="00B74085"/>
    <w:rsid w:val="00B748C3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004"/>
    <w:rsid w:val="00B935E4"/>
    <w:rsid w:val="00B94553"/>
    <w:rsid w:val="00B9579E"/>
    <w:rsid w:val="00B96B97"/>
    <w:rsid w:val="00B96DD4"/>
    <w:rsid w:val="00B96FBC"/>
    <w:rsid w:val="00B97E03"/>
    <w:rsid w:val="00BA0118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7738"/>
    <w:rsid w:val="00BA7FCE"/>
    <w:rsid w:val="00BB16E6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7852"/>
    <w:rsid w:val="00BD7AFA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07BFE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13AA"/>
    <w:rsid w:val="00C5250C"/>
    <w:rsid w:val="00C54DC4"/>
    <w:rsid w:val="00C5705E"/>
    <w:rsid w:val="00C57247"/>
    <w:rsid w:val="00C577CC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D6E"/>
    <w:rsid w:val="00C758C6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5D"/>
    <w:rsid w:val="00C952D5"/>
    <w:rsid w:val="00CA04C8"/>
    <w:rsid w:val="00CA0C8D"/>
    <w:rsid w:val="00CA1B77"/>
    <w:rsid w:val="00CA2DE8"/>
    <w:rsid w:val="00CA5966"/>
    <w:rsid w:val="00CA5EEC"/>
    <w:rsid w:val="00CA5FF6"/>
    <w:rsid w:val="00CB0B44"/>
    <w:rsid w:val="00CB1691"/>
    <w:rsid w:val="00CB16CA"/>
    <w:rsid w:val="00CB18D0"/>
    <w:rsid w:val="00CB2037"/>
    <w:rsid w:val="00CB22E1"/>
    <w:rsid w:val="00CB383D"/>
    <w:rsid w:val="00CB3A72"/>
    <w:rsid w:val="00CB411D"/>
    <w:rsid w:val="00CB423D"/>
    <w:rsid w:val="00CB5D34"/>
    <w:rsid w:val="00CB6CC2"/>
    <w:rsid w:val="00CB72BC"/>
    <w:rsid w:val="00CC0378"/>
    <w:rsid w:val="00CC1064"/>
    <w:rsid w:val="00CC10E3"/>
    <w:rsid w:val="00CC1540"/>
    <w:rsid w:val="00CC22C0"/>
    <w:rsid w:val="00CC335A"/>
    <w:rsid w:val="00CC36D2"/>
    <w:rsid w:val="00CC4357"/>
    <w:rsid w:val="00CC4F22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E02A4"/>
    <w:rsid w:val="00CE2276"/>
    <w:rsid w:val="00CE2D92"/>
    <w:rsid w:val="00CE2DF9"/>
    <w:rsid w:val="00CE3042"/>
    <w:rsid w:val="00CE4E4D"/>
    <w:rsid w:val="00CE5E9A"/>
    <w:rsid w:val="00CE631B"/>
    <w:rsid w:val="00CE65C5"/>
    <w:rsid w:val="00CE66DF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3B7E"/>
    <w:rsid w:val="00D14AA6"/>
    <w:rsid w:val="00D15591"/>
    <w:rsid w:val="00D15FF5"/>
    <w:rsid w:val="00D1638B"/>
    <w:rsid w:val="00D16406"/>
    <w:rsid w:val="00D179C2"/>
    <w:rsid w:val="00D17E56"/>
    <w:rsid w:val="00D2050E"/>
    <w:rsid w:val="00D20D4D"/>
    <w:rsid w:val="00D21131"/>
    <w:rsid w:val="00D212C3"/>
    <w:rsid w:val="00D21A1F"/>
    <w:rsid w:val="00D22E47"/>
    <w:rsid w:val="00D23545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C96"/>
    <w:rsid w:val="00DD4044"/>
    <w:rsid w:val="00DD4609"/>
    <w:rsid w:val="00DD5923"/>
    <w:rsid w:val="00DD5980"/>
    <w:rsid w:val="00DD5C3A"/>
    <w:rsid w:val="00DD60B2"/>
    <w:rsid w:val="00DD674A"/>
    <w:rsid w:val="00DD7C05"/>
    <w:rsid w:val="00DE290E"/>
    <w:rsid w:val="00DE2B62"/>
    <w:rsid w:val="00DE5865"/>
    <w:rsid w:val="00DE5D32"/>
    <w:rsid w:val="00DE5F64"/>
    <w:rsid w:val="00DE6735"/>
    <w:rsid w:val="00DE7070"/>
    <w:rsid w:val="00DF13B7"/>
    <w:rsid w:val="00DF1782"/>
    <w:rsid w:val="00DF2E64"/>
    <w:rsid w:val="00DF36EE"/>
    <w:rsid w:val="00DF4DB6"/>
    <w:rsid w:val="00DF6F06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CD1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0D36"/>
    <w:rsid w:val="00E210FF"/>
    <w:rsid w:val="00E2121D"/>
    <w:rsid w:val="00E22B51"/>
    <w:rsid w:val="00E2323D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50FA"/>
    <w:rsid w:val="00E8718D"/>
    <w:rsid w:val="00E87A95"/>
    <w:rsid w:val="00E903A9"/>
    <w:rsid w:val="00E90615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4C4A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B767F"/>
    <w:rsid w:val="00EC0460"/>
    <w:rsid w:val="00EC04F7"/>
    <w:rsid w:val="00EC15D0"/>
    <w:rsid w:val="00EC1614"/>
    <w:rsid w:val="00EC162A"/>
    <w:rsid w:val="00EC1D3D"/>
    <w:rsid w:val="00EC28F8"/>
    <w:rsid w:val="00EC2CF2"/>
    <w:rsid w:val="00EC34E9"/>
    <w:rsid w:val="00EC38E0"/>
    <w:rsid w:val="00EC457A"/>
    <w:rsid w:val="00EC544B"/>
    <w:rsid w:val="00EC6D35"/>
    <w:rsid w:val="00EC719A"/>
    <w:rsid w:val="00EC72D9"/>
    <w:rsid w:val="00EC72DD"/>
    <w:rsid w:val="00EC7371"/>
    <w:rsid w:val="00EC7386"/>
    <w:rsid w:val="00ED262B"/>
    <w:rsid w:val="00ED2D2E"/>
    <w:rsid w:val="00ED2FFB"/>
    <w:rsid w:val="00ED33C1"/>
    <w:rsid w:val="00ED48D3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675"/>
    <w:rsid w:val="00EE38AB"/>
    <w:rsid w:val="00EE4050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BFC"/>
    <w:rsid w:val="00F00E3D"/>
    <w:rsid w:val="00F0175B"/>
    <w:rsid w:val="00F01BE1"/>
    <w:rsid w:val="00F021B4"/>
    <w:rsid w:val="00F022CE"/>
    <w:rsid w:val="00F022F7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27F8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4C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a6">
    <w:name w:val="Balloon Text"/>
    <w:basedOn w:val="a"/>
    <w:link w:val="a7"/>
    <w:rsid w:val="0007777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07777A"/>
    <w:rPr>
      <w:rFonts w:ascii="Tahoma" w:hAnsi="Tahoma" w:cs="Tahoma"/>
      <w:sz w:val="16"/>
      <w:szCs w:val="16"/>
      <w:lang w:bidi="he-IL"/>
    </w:rPr>
  </w:style>
  <w:style w:type="character" w:styleId="a8">
    <w:name w:val="Placeholder Text"/>
    <w:basedOn w:val="a0"/>
    <w:uiPriority w:val="99"/>
    <w:semiHidden/>
    <w:rsid w:val="006F6F84"/>
    <w:rPr>
      <w:color w:val="808080"/>
    </w:rPr>
  </w:style>
  <w:style w:type="table" w:styleId="a9">
    <w:name w:val="Table Grid"/>
    <w:basedOn w:val="a1"/>
    <w:rsid w:val="004A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כותרת תחתונה תו"/>
    <w:basedOn w:val="a0"/>
    <w:link w:val="a4"/>
    <w:uiPriority w:val="99"/>
    <w:rsid w:val="00315F09"/>
    <w:rPr>
      <w:sz w:val="24"/>
      <w:szCs w:val="24"/>
      <w:lang w:bidi="he-IL"/>
    </w:rPr>
  </w:style>
  <w:style w:type="paragraph" w:styleId="aa">
    <w:name w:val="List Paragraph"/>
    <w:basedOn w:val="a"/>
    <w:uiPriority w:val="34"/>
    <w:qFormat/>
    <w:rsid w:val="009B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4C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a6">
    <w:name w:val="Balloon Text"/>
    <w:basedOn w:val="a"/>
    <w:link w:val="a7"/>
    <w:rsid w:val="0007777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07777A"/>
    <w:rPr>
      <w:rFonts w:ascii="Tahoma" w:hAnsi="Tahoma" w:cs="Tahoma"/>
      <w:sz w:val="16"/>
      <w:szCs w:val="16"/>
      <w:lang w:bidi="he-IL"/>
    </w:rPr>
  </w:style>
  <w:style w:type="character" w:styleId="a8">
    <w:name w:val="Placeholder Text"/>
    <w:basedOn w:val="a0"/>
    <w:uiPriority w:val="99"/>
    <w:semiHidden/>
    <w:rsid w:val="006F6F84"/>
    <w:rPr>
      <w:color w:val="808080"/>
    </w:rPr>
  </w:style>
  <w:style w:type="table" w:styleId="a9">
    <w:name w:val="Table Grid"/>
    <w:basedOn w:val="a1"/>
    <w:rsid w:val="004A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כותרת תחתונה תו"/>
    <w:basedOn w:val="a0"/>
    <w:link w:val="a4"/>
    <w:uiPriority w:val="99"/>
    <w:rsid w:val="00315F09"/>
    <w:rPr>
      <w:sz w:val="24"/>
      <w:szCs w:val="24"/>
      <w:lang w:bidi="he-IL"/>
    </w:rPr>
  </w:style>
  <w:style w:type="paragraph" w:styleId="aa">
    <w:name w:val="List Paragraph"/>
    <w:basedOn w:val="a"/>
    <w:uiPriority w:val="34"/>
    <w:qFormat/>
    <w:rsid w:val="009B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mc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80DD3AD88741E48A2315A1A18E522B0" ma:contentTypeVersion="1" ma:contentTypeDescription="צור מסמך חדש." ma:contentTypeScope="" ma:versionID="d94faba62d6d9f9ff9f66bf73acf1d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F64FBF-518C-437F-B637-037B9DE899B3}"/>
</file>

<file path=customXml/itemProps2.xml><?xml version="1.0" encoding="utf-8"?>
<ds:datastoreItem xmlns:ds="http://schemas.openxmlformats.org/officeDocument/2006/customXml" ds:itemID="{EBE59B24-B129-4186-B84B-597F7B29B838}"/>
</file>

<file path=customXml/itemProps3.xml><?xml version="1.0" encoding="utf-8"?>
<ds:datastoreItem xmlns:ds="http://schemas.openxmlformats.org/officeDocument/2006/customXml" ds:itemID="{E617A8DE-5DF3-4DA6-9B01-342474B4F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2017-08-06T06:24:00Z</cp:lastPrinted>
  <dcterms:created xsi:type="dcterms:W3CDTF">2017-08-06T06:26:00Z</dcterms:created>
  <dcterms:modified xsi:type="dcterms:W3CDTF">2017-08-06T06:26:00Z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0x010100780DD3AD88741E48A2315A1A18E522B0</vt:lpwstr>
  </property>
</Properties>
</file>